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B7" w:rsidRDefault="003F27B7" w:rsidP="003F2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22D9">
        <w:rPr>
          <w:rFonts w:ascii="Times New Roman" w:hAnsi="Times New Roman" w:cs="Times New Roman"/>
        </w:rPr>
        <w:t>ТИП МЫШЛЕНИЯ</w:t>
      </w:r>
    </w:p>
    <w:p w:rsidR="008B22D9" w:rsidRPr="008B22D9" w:rsidRDefault="008B22D9" w:rsidP="003F27B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F4CE5" w:rsidRPr="008B22D9" w:rsidRDefault="009F4CE5" w:rsidP="003F27B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B22D9">
        <w:rPr>
          <w:rFonts w:ascii="Times New Roman" w:hAnsi="Times New Roman" w:cs="Times New Roman"/>
        </w:rPr>
        <w:t xml:space="preserve">Количество набранных баллов определяет уровень развития каждого типа мышления: </w:t>
      </w:r>
    </w:p>
    <w:p w:rsidR="009F4CE5" w:rsidRPr="008B22D9" w:rsidRDefault="009F4CE5" w:rsidP="003F27B7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8B22D9">
        <w:rPr>
          <w:rFonts w:ascii="Times New Roman" w:hAnsi="Times New Roman" w:cs="Times New Roman"/>
        </w:rPr>
        <w:t>0-2 балла – низкий уровень развития;</w:t>
      </w:r>
    </w:p>
    <w:p w:rsidR="009F4CE5" w:rsidRPr="008B22D9" w:rsidRDefault="009F4CE5" w:rsidP="003F27B7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8B22D9">
        <w:rPr>
          <w:rFonts w:ascii="Times New Roman" w:hAnsi="Times New Roman" w:cs="Times New Roman"/>
        </w:rPr>
        <w:t>3-5 баллов – средний уровень развития;</w:t>
      </w:r>
    </w:p>
    <w:p w:rsidR="009F4CE5" w:rsidRPr="008B22D9" w:rsidRDefault="009F4CE5" w:rsidP="003F27B7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8B22D9">
        <w:rPr>
          <w:rFonts w:ascii="Times New Roman" w:hAnsi="Times New Roman" w:cs="Times New Roman"/>
        </w:rPr>
        <w:t>6-8 баллов – высокий уровень развития.</w:t>
      </w:r>
    </w:p>
    <w:p w:rsidR="009F4CE5" w:rsidRPr="008B22D9" w:rsidRDefault="009F4CE5" w:rsidP="008B22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2D9">
        <w:rPr>
          <w:rFonts w:ascii="Times New Roman" w:hAnsi="Times New Roman" w:cs="Times New Roman"/>
        </w:rPr>
        <w:t xml:space="preserve">ВАЖНО понимать, что полученные результаты – это НЕ сравнение Ваших результатов с  результатами других людей, это </w:t>
      </w:r>
      <w:proofErr w:type="gramStart"/>
      <w:r w:rsidRPr="008B22D9">
        <w:rPr>
          <w:rFonts w:ascii="Times New Roman" w:hAnsi="Times New Roman" w:cs="Times New Roman"/>
        </w:rPr>
        <w:t>ВАША</w:t>
      </w:r>
      <w:proofErr w:type="gramEnd"/>
      <w:r w:rsidRPr="008B22D9">
        <w:rPr>
          <w:rFonts w:ascii="Times New Roman" w:hAnsi="Times New Roman" w:cs="Times New Roman"/>
        </w:rPr>
        <w:t xml:space="preserve"> СОБСТВЕННАЯ ИЕРЕРХИЯ типов мышления. Чем выше балл, тем легче лично Вам пользоваться этим типом мышления; чем ниже балл, тем реже Вы этот тип мышления используете</w:t>
      </w:r>
      <w:r w:rsidR="0046375C" w:rsidRPr="008B22D9">
        <w:rPr>
          <w:rFonts w:ascii="Times New Roman" w:hAnsi="Times New Roman" w:cs="Times New Roman"/>
        </w:rPr>
        <w:t xml:space="preserve"> на практике. Вы обладаете всеми типами мышления, и каждый из них можно развивать.</w:t>
      </w:r>
    </w:p>
    <w:sectPr w:rsidR="009F4CE5" w:rsidRPr="008B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5"/>
    <w:rsid w:val="003F27B7"/>
    <w:rsid w:val="00455BE7"/>
    <w:rsid w:val="0046375C"/>
    <w:rsid w:val="00660A79"/>
    <w:rsid w:val="008B22D9"/>
    <w:rsid w:val="009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CE5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CE5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2020-12-25T10:16:00Z</dcterms:created>
  <dcterms:modified xsi:type="dcterms:W3CDTF">2020-12-25T10:33:00Z</dcterms:modified>
</cp:coreProperties>
</file>